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9A3" w:rsidRDefault="00B379A3"/>
    <w:p w:rsidR="00EF2722" w:rsidRDefault="00EF2722"/>
    <w:p w:rsidR="00EF2722" w:rsidRPr="009A14DD" w:rsidRDefault="00EF2722" w:rsidP="005A08B9">
      <w:pPr>
        <w:jc w:val="center"/>
        <w:rPr>
          <w:rFonts w:ascii="Arial" w:hAnsi="Arial" w:cs="Arial"/>
          <w:sz w:val="28"/>
          <w:szCs w:val="28"/>
        </w:rPr>
      </w:pPr>
      <w:r w:rsidRPr="009A14DD">
        <w:rPr>
          <w:rFonts w:ascii="Arial" w:hAnsi="Arial" w:cs="Arial"/>
          <w:sz w:val="28"/>
          <w:szCs w:val="28"/>
        </w:rPr>
        <w:t>Izhodišča za okro</w:t>
      </w:r>
      <w:r w:rsidR="007A116A">
        <w:rPr>
          <w:rFonts w:ascii="Arial" w:hAnsi="Arial" w:cs="Arial"/>
          <w:sz w:val="28"/>
          <w:szCs w:val="28"/>
        </w:rPr>
        <w:t>glo mizo, ki jo</w:t>
      </w:r>
      <w:r w:rsidRPr="009A14DD">
        <w:rPr>
          <w:rFonts w:ascii="Arial" w:hAnsi="Arial" w:cs="Arial"/>
          <w:sz w:val="28"/>
          <w:szCs w:val="28"/>
        </w:rPr>
        <w:t xml:space="preserve"> organira ORA na temo :</w:t>
      </w:r>
    </w:p>
    <w:p w:rsidR="005A08B9" w:rsidRPr="009A14DD" w:rsidRDefault="00AA1B24" w:rsidP="005A08B9">
      <w:pPr>
        <w:jc w:val="center"/>
        <w:rPr>
          <w:rFonts w:ascii="Arial" w:hAnsi="Arial" w:cs="Arial"/>
          <w:sz w:val="28"/>
          <w:szCs w:val="28"/>
        </w:rPr>
      </w:pPr>
      <w:r w:rsidRPr="009A14DD">
        <w:rPr>
          <w:rFonts w:ascii="Arial" w:hAnsi="Arial" w:cs="Arial"/>
          <w:sz w:val="28"/>
          <w:szCs w:val="28"/>
        </w:rPr>
        <w:t>»</w:t>
      </w:r>
      <w:r w:rsidR="00EF2722" w:rsidRPr="009A14DD">
        <w:rPr>
          <w:rFonts w:ascii="Arial" w:hAnsi="Arial" w:cs="Arial"/>
          <w:sz w:val="28"/>
          <w:szCs w:val="28"/>
        </w:rPr>
        <w:t xml:space="preserve">Koristi ki jih </w:t>
      </w:r>
      <w:r w:rsidR="00E716E9" w:rsidRPr="009A14DD">
        <w:rPr>
          <w:rFonts w:ascii="Arial" w:hAnsi="Arial" w:cs="Arial"/>
          <w:sz w:val="28"/>
          <w:szCs w:val="28"/>
        </w:rPr>
        <w:t xml:space="preserve">lahko </w:t>
      </w:r>
      <w:r w:rsidR="00EF2722" w:rsidRPr="009A14DD">
        <w:rPr>
          <w:rFonts w:ascii="Arial" w:hAnsi="Arial" w:cs="Arial"/>
          <w:sz w:val="28"/>
          <w:szCs w:val="28"/>
        </w:rPr>
        <w:t>nudi kulturna dediščina WW1</w:t>
      </w:r>
    </w:p>
    <w:p w:rsidR="00EF2722" w:rsidRPr="009A14DD" w:rsidRDefault="00EF2722" w:rsidP="005A08B9">
      <w:pPr>
        <w:jc w:val="center"/>
        <w:rPr>
          <w:rFonts w:ascii="Arial" w:hAnsi="Arial" w:cs="Arial"/>
          <w:sz w:val="28"/>
          <w:szCs w:val="28"/>
        </w:rPr>
      </w:pPr>
      <w:r w:rsidRPr="009A14DD">
        <w:rPr>
          <w:rFonts w:ascii="Arial" w:hAnsi="Arial" w:cs="Arial"/>
          <w:sz w:val="28"/>
          <w:szCs w:val="28"/>
        </w:rPr>
        <w:t>za dobrobit d</w:t>
      </w:r>
      <w:r w:rsidR="00AA1B24" w:rsidRPr="009A14DD">
        <w:rPr>
          <w:rFonts w:ascii="Arial" w:hAnsi="Arial" w:cs="Arial"/>
          <w:sz w:val="28"/>
          <w:szCs w:val="28"/>
        </w:rPr>
        <w:t xml:space="preserve">ružbenega in </w:t>
      </w:r>
      <w:r w:rsidRPr="009A14DD">
        <w:rPr>
          <w:rFonts w:ascii="Arial" w:hAnsi="Arial" w:cs="Arial"/>
          <w:sz w:val="28"/>
          <w:szCs w:val="28"/>
        </w:rPr>
        <w:t xml:space="preserve"> ekonomskega okolja.</w:t>
      </w:r>
      <w:r w:rsidR="000F52E6">
        <w:rPr>
          <w:rFonts w:ascii="Arial" w:hAnsi="Arial" w:cs="Arial"/>
          <w:sz w:val="28"/>
          <w:szCs w:val="28"/>
        </w:rPr>
        <w:t>«</w:t>
      </w:r>
    </w:p>
    <w:p w:rsidR="00EF2722" w:rsidRDefault="00EF2722" w:rsidP="00AA1B24">
      <w:pPr>
        <w:jc w:val="both"/>
        <w:rPr>
          <w:rFonts w:ascii="Arial" w:hAnsi="Arial" w:cs="Arial"/>
          <w:sz w:val="32"/>
          <w:szCs w:val="32"/>
        </w:rPr>
      </w:pPr>
    </w:p>
    <w:p w:rsidR="00EF2722" w:rsidRPr="009A14DD" w:rsidRDefault="00EF2722" w:rsidP="00AA1B24">
      <w:pPr>
        <w:jc w:val="both"/>
        <w:rPr>
          <w:rFonts w:ascii="Arial" w:hAnsi="Arial" w:cs="Arial"/>
        </w:rPr>
      </w:pPr>
      <w:r w:rsidRPr="009A14DD">
        <w:rPr>
          <w:rFonts w:ascii="Arial" w:hAnsi="Arial" w:cs="Arial"/>
        </w:rPr>
        <w:t>Namenski cilj okrogle mize je</w:t>
      </w:r>
      <w:r w:rsidR="00644CC9" w:rsidRPr="009A14DD">
        <w:rPr>
          <w:rFonts w:ascii="Arial" w:hAnsi="Arial" w:cs="Arial"/>
        </w:rPr>
        <w:t>,</w:t>
      </w:r>
      <w:r w:rsidRPr="009A14DD">
        <w:rPr>
          <w:rFonts w:ascii="Arial" w:hAnsi="Arial" w:cs="Arial"/>
        </w:rPr>
        <w:t xml:space="preserve"> da se skupaj z neposrednimi udeleženci družbeno ekonomskega življenja v našem okolju ugotovi, kako okolje gleda</w:t>
      </w:r>
      <w:r w:rsidR="00AA1B24" w:rsidRPr="009A14DD">
        <w:rPr>
          <w:rFonts w:ascii="Arial" w:hAnsi="Arial" w:cs="Arial"/>
        </w:rPr>
        <w:t xml:space="preserve"> na </w:t>
      </w:r>
      <w:r w:rsidR="009A14DD" w:rsidRPr="009A14DD">
        <w:rPr>
          <w:rFonts w:ascii="Arial" w:hAnsi="Arial" w:cs="Arial"/>
        </w:rPr>
        <w:t xml:space="preserve">kulturno </w:t>
      </w:r>
      <w:r w:rsidR="00AA1B24" w:rsidRPr="009A14DD">
        <w:rPr>
          <w:rFonts w:ascii="Arial" w:hAnsi="Arial" w:cs="Arial"/>
        </w:rPr>
        <w:t>dedišči</w:t>
      </w:r>
      <w:r w:rsidRPr="009A14DD">
        <w:rPr>
          <w:rFonts w:ascii="Arial" w:hAnsi="Arial" w:cs="Arial"/>
        </w:rPr>
        <w:t xml:space="preserve">mo WW1 in kako razmišlja, da bi se </w:t>
      </w:r>
      <w:r w:rsidR="00AA1B24" w:rsidRPr="009A14DD">
        <w:rPr>
          <w:rFonts w:ascii="Arial" w:hAnsi="Arial" w:cs="Arial"/>
        </w:rPr>
        <w:t xml:space="preserve">na podlagi tega lahko ustvarile povezave, </w:t>
      </w:r>
      <w:r w:rsidR="007C6BAF" w:rsidRPr="009A14DD">
        <w:rPr>
          <w:rFonts w:ascii="Arial" w:hAnsi="Arial" w:cs="Arial"/>
        </w:rPr>
        <w:t xml:space="preserve">ki bi prinesle razvojne koristi, pa tudi kako te možnosti konkretizirati. </w:t>
      </w:r>
      <w:r w:rsidR="00AA1B24" w:rsidRPr="009A14DD">
        <w:rPr>
          <w:rFonts w:ascii="Arial" w:hAnsi="Arial" w:cs="Arial"/>
        </w:rPr>
        <w:t xml:space="preserve"> </w:t>
      </w:r>
    </w:p>
    <w:p w:rsidR="00644CC9" w:rsidRPr="009A14DD" w:rsidRDefault="00644CC9" w:rsidP="00AA1B24">
      <w:pPr>
        <w:jc w:val="both"/>
        <w:rPr>
          <w:rFonts w:ascii="Arial" w:hAnsi="Arial" w:cs="Arial"/>
        </w:rPr>
      </w:pPr>
      <w:r w:rsidRPr="009A14DD">
        <w:rPr>
          <w:rFonts w:ascii="Arial" w:hAnsi="Arial" w:cs="Arial"/>
        </w:rPr>
        <w:t>Ideja o sklicu te okrogle mize je n</w:t>
      </w:r>
      <w:r w:rsidR="009A14DD" w:rsidRPr="009A14DD">
        <w:rPr>
          <w:rFonts w:ascii="Arial" w:hAnsi="Arial" w:cs="Arial"/>
        </w:rPr>
        <w:t>astala ob konkretnem  projektu r</w:t>
      </w:r>
      <w:r w:rsidRPr="009A14DD">
        <w:rPr>
          <w:rFonts w:ascii="Arial" w:hAnsi="Arial" w:cs="Arial"/>
        </w:rPr>
        <w:t xml:space="preserve">ekonstrukcije vojaške kapele Feldspitala 808 pri Kosoveljah. </w:t>
      </w:r>
      <w:r w:rsidR="00756F8F" w:rsidRPr="009A14DD">
        <w:rPr>
          <w:rFonts w:ascii="Arial" w:hAnsi="Arial" w:cs="Arial"/>
        </w:rPr>
        <w:t>Nosilni partner tega osno</w:t>
      </w:r>
      <w:r w:rsidR="009A14DD" w:rsidRPr="009A14DD">
        <w:rPr>
          <w:rFonts w:ascii="Arial" w:hAnsi="Arial" w:cs="Arial"/>
        </w:rPr>
        <w:t xml:space="preserve">vnega projekta je Občina Sežana. Ta </w:t>
      </w:r>
      <w:r w:rsidR="00756F8F" w:rsidRPr="009A14DD">
        <w:rPr>
          <w:rFonts w:ascii="Arial" w:hAnsi="Arial" w:cs="Arial"/>
        </w:rPr>
        <w:t xml:space="preserve"> </w:t>
      </w:r>
      <w:r w:rsidR="009A14DD" w:rsidRPr="009A14DD">
        <w:rPr>
          <w:rFonts w:ascii="Arial" w:hAnsi="Arial" w:cs="Arial"/>
        </w:rPr>
        <w:t>projekt vodi</w:t>
      </w:r>
      <w:r w:rsidR="00756F8F" w:rsidRPr="009A14DD">
        <w:rPr>
          <w:rFonts w:ascii="Arial" w:hAnsi="Arial" w:cs="Arial"/>
        </w:rPr>
        <w:t xml:space="preserve"> gospa Katja Fedrigo, višja svetovalka župana za kulturno dediščino. </w:t>
      </w:r>
    </w:p>
    <w:p w:rsidR="00756F8F" w:rsidRPr="009A14DD" w:rsidRDefault="00756F8F" w:rsidP="00AA1B24">
      <w:pPr>
        <w:jc w:val="both"/>
        <w:rPr>
          <w:rFonts w:ascii="Arial" w:hAnsi="Arial" w:cs="Arial"/>
        </w:rPr>
      </w:pPr>
      <w:r w:rsidRPr="009A14DD">
        <w:rPr>
          <w:rFonts w:ascii="Arial" w:hAnsi="Arial" w:cs="Arial"/>
        </w:rPr>
        <w:t>V tej sme</w:t>
      </w:r>
      <w:r w:rsidR="009A14DD" w:rsidRPr="009A14DD">
        <w:rPr>
          <w:rFonts w:ascii="Arial" w:hAnsi="Arial" w:cs="Arial"/>
        </w:rPr>
        <w:t>ri je bil 22.9.2022 izveden</w:t>
      </w:r>
      <w:r w:rsidRPr="009A14DD">
        <w:rPr>
          <w:rFonts w:ascii="Arial" w:hAnsi="Arial" w:cs="Arial"/>
        </w:rPr>
        <w:t xml:space="preserve"> Strokovni posvet, ki je prinesel zanimive </w:t>
      </w:r>
      <w:r w:rsidR="007A116A">
        <w:rPr>
          <w:rFonts w:ascii="Arial" w:hAnsi="Arial" w:cs="Arial"/>
        </w:rPr>
        <w:t xml:space="preserve">in uporabne </w:t>
      </w:r>
      <w:r w:rsidRPr="009A14DD">
        <w:rPr>
          <w:rFonts w:ascii="Arial" w:hAnsi="Arial" w:cs="Arial"/>
        </w:rPr>
        <w:t xml:space="preserve">zaključke. Zapis zaključkov posveta je v prilogi. V prilogi sta tudi dva temeljna dokumenta ki nam temeljito pojasnita dejstva v zvezi s pomenom rekonstrukcije te vojaške kapele, ki je tudi kulturni spomenik lokalnega okolja. </w:t>
      </w:r>
    </w:p>
    <w:p w:rsidR="004D749A" w:rsidRPr="009A14DD" w:rsidRDefault="00756F8F" w:rsidP="00AA1B24">
      <w:pPr>
        <w:jc w:val="both"/>
        <w:rPr>
          <w:rFonts w:ascii="Arial" w:hAnsi="Arial" w:cs="Arial"/>
        </w:rPr>
      </w:pPr>
      <w:r w:rsidRPr="009A14DD">
        <w:rPr>
          <w:rFonts w:ascii="Arial" w:hAnsi="Arial" w:cs="Arial"/>
        </w:rPr>
        <w:t xml:space="preserve">Ključne ugotovitve </w:t>
      </w:r>
      <w:r w:rsidR="009A14DD">
        <w:rPr>
          <w:rFonts w:ascii="Arial" w:hAnsi="Arial" w:cs="Arial"/>
        </w:rPr>
        <w:t xml:space="preserve">posveta </w:t>
      </w:r>
      <w:r w:rsidRPr="009A14DD">
        <w:rPr>
          <w:rFonts w:ascii="Arial" w:hAnsi="Arial" w:cs="Arial"/>
        </w:rPr>
        <w:t>gredo v smeri</w:t>
      </w:r>
      <w:r w:rsidR="009A14DD">
        <w:rPr>
          <w:rFonts w:ascii="Arial" w:hAnsi="Arial" w:cs="Arial"/>
        </w:rPr>
        <w:t>,</w:t>
      </w:r>
      <w:r w:rsidRPr="009A14DD">
        <w:rPr>
          <w:rFonts w:ascii="Arial" w:hAnsi="Arial" w:cs="Arial"/>
        </w:rPr>
        <w:t xml:space="preserve"> da</w:t>
      </w:r>
      <w:r w:rsidR="005A08B9" w:rsidRPr="009A14DD">
        <w:rPr>
          <w:rFonts w:ascii="Arial" w:hAnsi="Arial" w:cs="Arial"/>
        </w:rPr>
        <w:t xml:space="preserve"> se je pred sto leti na našem o</w:t>
      </w:r>
      <w:r w:rsidRPr="009A14DD">
        <w:rPr>
          <w:rFonts w:ascii="Arial" w:hAnsi="Arial" w:cs="Arial"/>
        </w:rPr>
        <w:t>bmočju po sili razmer znašlo veliko število ljudi iz sed</w:t>
      </w:r>
      <w:r w:rsidR="000F52E6">
        <w:rPr>
          <w:rFonts w:ascii="Arial" w:hAnsi="Arial" w:cs="Arial"/>
        </w:rPr>
        <w:t>anjih držav srednje Evrope</w:t>
      </w:r>
      <w:r w:rsidR="009A14DD">
        <w:rPr>
          <w:rFonts w:ascii="Arial" w:hAnsi="Arial" w:cs="Arial"/>
        </w:rPr>
        <w:t xml:space="preserve"> katerih potomci </w:t>
      </w:r>
      <w:r w:rsidRPr="009A14DD">
        <w:rPr>
          <w:rFonts w:ascii="Arial" w:hAnsi="Arial" w:cs="Arial"/>
        </w:rPr>
        <w:t xml:space="preserve"> še vedno raziskujejo </w:t>
      </w:r>
      <w:r w:rsidR="009A14DD">
        <w:rPr>
          <w:rFonts w:ascii="Arial" w:hAnsi="Arial" w:cs="Arial"/>
        </w:rPr>
        <w:t>kje</w:t>
      </w:r>
      <w:r w:rsidR="005A08B9" w:rsidRPr="009A14DD">
        <w:rPr>
          <w:rFonts w:ascii="Arial" w:hAnsi="Arial" w:cs="Arial"/>
        </w:rPr>
        <w:t xml:space="preserve"> so </w:t>
      </w:r>
      <w:r w:rsidR="000F52E6">
        <w:rPr>
          <w:rFonts w:ascii="Arial" w:hAnsi="Arial" w:cs="Arial"/>
        </w:rPr>
        <w:t>hodili njihovi dedi</w:t>
      </w:r>
      <w:r w:rsidR="005A08B9" w:rsidRPr="009A14DD">
        <w:rPr>
          <w:rFonts w:ascii="Arial" w:hAnsi="Arial" w:cs="Arial"/>
        </w:rPr>
        <w:t xml:space="preserve">. </w:t>
      </w:r>
      <w:r w:rsidR="004D749A" w:rsidRPr="009A14DD">
        <w:rPr>
          <w:rFonts w:ascii="Arial" w:hAnsi="Arial" w:cs="Arial"/>
        </w:rPr>
        <w:t>Memorialni turizem im</w:t>
      </w:r>
      <w:r w:rsidR="005A08B9" w:rsidRPr="009A14DD">
        <w:rPr>
          <w:rFonts w:ascii="Arial" w:hAnsi="Arial" w:cs="Arial"/>
        </w:rPr>
        <w:t>a</w:t>
      </w:r>
      <w:r w:rsidR="004D749A" w:rsidRPr="009A14DD">
        <w:rPr>
          <w:rFonts w:ascii="Arial" w:hAnsi="Arial" w:cs="Arial"/>
        </w:rPr>
        <w:t xml:space="preserve"> </w:t>
      </w:r>
      <w:r w:rsidR="005A08B9" w:rsidRPr="009A14DD">
        <w:rPr>
          <w:rFonts w:ascii="Arial" w:hAnsi="Arial" w:cs="Arial"/>
        </w:rPr>
        <w:t xml:space="preserve">zelo moćno </w:t>
      </w:r>
      <w:r w:rsidR="004D749A" w:rsidRPr="009A14DD">
        <w:rPr>
          <w:rFonts w:ascii="Arial" w:hAnsi="Arial" w:cs="Arial"/>
        </w:rPr>
        <w:t xml:space="preserve">čustveno </w:t>
      </w:r>
      <w:r w:rsidR="005A08B9" w:rsidRPr="009A14DD">
        <w:rPr>
          <w:rFonts w:ascii="Arial" w:hAnsi="Arial" w:cs="Arial"/>
        </w:rPr>
        <w:t>komponento obiskovanja teh krajev. To nam kaže tudi projekt Fundacije »Pot miru od Alp do Jadrana</w:t>
      </w:r>
      <w:r w:rsidR="004D749A" w:rsidRPr="009A14DD">
        <w:rPr>
          <w:rFonts w:ascii="Arial" w:hAnsi="Arial" w:cs="Arial"/>
        </w:rPr>
        <w:t>«</w:t>
      </w:r>
      <w:r w:rsidR="005A08B9" w:rsidRPr="009A14DD">
        <w:rPr>
          <w:rFonts w:ascii="Arial" w:hAnsi="Arial" w:cs="Arial"/>
        </w:rPr>
        <w:t xml:space="preserve">, pa tudi </w:t>
      </w:r>
      <w:r w:rsidR="004D749A" w:rsidRPr="009A14DD">
        <w:rPr>
          <w:rFonts w:ascii="Arial" w:hAnsi="Arial" w:cs="Arial"/>
        </w:rPr>
        <w:t>»</w:t>
      </w:r>
      <w:r w:rsidR="005A08B9" w:rsidRPr="009A14DD">
        <w:rPr>
          <w:rFonts w:ascii="Arial" w:hAnsi="Arial" w:cs="Arial"/>
        </w:rPr>
        <w:t>Park vojaške zgodovine Pivka</w:t>
      </w:r>
      <w:r w:rsidR="004D749A" w:rsidRPr="009A14DD">
        <w:rPr>
          <w:rFonts w:ascii="Arial" w:hAnsi="Arial" w:cs="Arial"/>
        </w:rPr>
        <w:t>«</w:t>
      </w:r>
      <w:r w:rsidR="005A08B9" w:rsidRPr="009A14DD">
        <w:rPr>
          <w:rFonts w:ascii="Arial" w:hAnsi="Arial" w:cs="Arial"/>
        </w:rPr>
        <w:t xml:space="preserve">, v naši neposredni bližini pa </w:t>
      </w:r>
      <w:r w:rsidR="004D749A" w:rsidRPr="009A14DD">
        <w:rPr>
          <w:rFonts w:ascii="Arial" w:hAnsi="Arial" w:cs="Arial"/>
        </w:rPr>
        <w:t>»Vojaški m</w:t>
      </w:r>
      <w:r w:rsidR="00DD082F" w:rsidRPr="009A14DD">
        <w:rPr>
          <w:rFonts w:ascii="Arial" w:hAnsi="Arial" w:cs="Arial"/>
        </w:rPr>
        <w:t>uzej Tabor Lokev</w:t>
      </w:r>
      <w:r w:rsidR="004D749A" w:rsidRPr="009A14DD">
        <w:rPr>
          <w:rFonts w:ascii="Arial" w:hAnsi="Arial" w:cs="Arial"/>
        </w:rPr>
        <w:t>«</w:t>
      </w:r>
    </w:p>
    <w:p w:rsidR="009A14DD" w:rsidRPr="009A14DD" w:rsidRDefault="009A14DD" w:rsidP="00AA1B24">
      <w:pPr>
        <w:jc w:val="both"/>
        <w:rPr>
          <w:rFonts w:ascii="Arial" w:hAnsi="Arial" w:cs="Arial"/>
        </w:rPr>
      </w:pPr>
      <w:r w:rsidRPr="009A14DD">
        <w:rPr>
          <w:rFonts w:ascii="Arial" w:hAnsi="Arial" w:cs="Arial"/>
        </w:rPr>
        <w:t xml:space="preserve">V neposrednem diskurzu bi želeli ugotoviti kako naši družbeni in ekonomski subjekti vidijo </w:t>
      </w:r>
      <w:r w:rsidR="00131B0C">
        <w:rPr>
          <w:rFonts w:ascii="Arial" w:hAnsi="Arial" w:cs="Arial"/>
        </w:rPr>
        <w:t>m</w:t>
      </w:r>
      <w:r>
        <w:rPr>
          <w:rFonts w:ascii="Arial" w:hAnsi="Arial" w:cs="Arial"/>
        </w:rPr>
        <w:t xml:space="preserve">ožnosti koriščenja te dediščine za </w:t>
      </w:r>
      <w:r w:rsidR="00131B0C">
        <w:rPr>
          <w:rFonts w:ascii="Arial" w:hAnsi="Arial" w:cs="Arial"/>
        </w:rPr>
        <w:t xml:space="preserve">ustvarjanje povezav s tem tržiščem </w:t>
      </w:r>
      <w:r>
        <w:rPr>
          <w:rFonts w:ascii="Arial" w:hAnsi="Arial" w:cs="Arial"/>
        </w:rPr>
        <w:t xml:space="preserve"> </w:t>
      </w:r>
      <w:r w:rsidR="000F52E6">
        <w:rPr>
          <w:rFonts w:ascii="Arial" w:hAnsi="Arial" w:cs="Arial"/>
        </w:rPr>
        <w:t xml:space="preserve">v smislu ustvarjanja nove </w:t>
      </w:r>
      <w:r w:rsidR="00131B0C">
        <w:rPr>
          <w:rFonts w:ascii="Arial" w:hAnsi="Arial" w:cs="Arial"/>
        </w:rPr>
        <w:t xml:space="preserve"> do</w:t>
      </w:r>
      <w:r>
        <w:rPr>
          <w:rFonts w:ascii="Arial" w:hAnsi="Arial" w:cs="Arial"/>
        </w:rPr>
        <w:t xml:space="preserve">dane vrednosti za sam subjekt in tudi za celotno okolje. </w:t>
      </w:r>
    </w:p>
    <w:p w:rsidR="009A14DD" w:rsidRDefault="00131B0C" w:rsidP="00AA1B24">
      <w:pPr>
        <w:jc w:val="both"/>
        <w:rPr>
          <w:rFonts w:ascii="Arial" w:hAnsi="Arial" w:cs="Arial"/>
        </w:rPr>
      </w:pPr>
      <w:r w:rsidRPr="00131B0C">
        <w:rPr>
          <w:rFonts w:ascii="Arial" w:hAnsi="Arial" w:cs="Arial"/>
        </w:rPr>
        <w:t xml:space="preserve">Naše območje ima za te narode </w:t>
      </w:r>
      <w:r w:rsidR="007A116A">
        <w:rPr>
          <w:rFonts w:ascii="Arial" w:hAnsi="Arial" w:cs="Arial"/>
        </w:rPr>
        <w:t xml:space="preserve">pozicijsko gledano </w:t>
      </w:r>
      <w:r w:rsidRPr="00131B0C">
        <w:rPr>
          <w:rFonts w:ascii="Arial" w:hAnsi="Arial" w:cs="Arial"/>
        </w:rPr>
        <w:t xml:space="preserve">izjemno privlačnost. Če k temu dodamo še </w:t>
      </w:r>
      <w:r>
        <w:rPr>
          <w:rFonts w:ascii="Arial" w:hAnsi="Arial" w:cs="Arial"/>
        </w:rPr>
        <w:t xml:space="preserve">to </w:t>
      </w:r>
      <w:r w:rsidRPr="00131B0C">
        <w:rPr>
          <w:rFonts w:ascii="Arial" w:hAnsi="Arial" w:cs="Arial"/>
        </w:rPr>
        <w:t>memorialno komponento</w:t>
      </w:r>
      <w:r>
        <w:rPr>
          <w:rFonts w:ascii="Arial" w:hAnsi="Arial" w:cs="Arial"/>
        </w:rPr>
        <w:t xml:space="preserve"> je vzpostavljanje obojestranskih družbenih in ekonomskih povezav </w:t>
      </w:r>
      <w:r w:rsidR="007A116A">
        <w:rPr>
          <w:rFonts w:ascii="Arial" w:hAnsi="Arial" w:cs="Arial"/>
        </w:rPr>
        <w:t xml:space="preserve">še dofatno </w:t>
      </w:r>
      <w:r>
        <w:rPr>
          <w:rFonts w:ascii="Arial" w:hAnsi="Arial" w:cs="Arial"/>
        </w:rPr>
        <w:t xml:space="preserve">vabljivo in produktivno. </w:t>
      </w:r>
      <w:r w:rsidR="007A116A">
        <w:rPr>
          <w:rFonts w:ascii="Arial" w:hAnsi="Arial" w:cs="Arial"/>
        </w:rPr>
        <w:t>Seveda bo vsak subjekt ravnal v skladu s svojimi načrti in koristmi. B</w:t>
      </w:r>
      <w:r w:rsidR="000F52E6">
        <w:rPr>
          <w:rFonts w:ascii="Arial" w:hAnsi="Arial" w:cs="Arial"/>
        </w:rPr>
        <w:t xml:space="preserve">i pa lahko ORA v tej smeri </w:t>
      </w:r>
      <w:r w:rsidR="007A116A">
        <w:rPr>
          <w:rFonts w:ascii="Arial" w:hAnsi="Arial" w:cs="Arial"/>
        </w:rPr>
        <w:t xml:space="preserve"> nudila neke vrste platformo za vzpostavljanje sodelovanja kot tudi za promocijo naše ponudbe v tem prostoru. Želeli bi ugotoviti kako to nalogo najboljše izpeljati. </w:t>
      </w:r>
    </w:p>
    <w:p w:rsidR="00131B0C" w:rsidRPr="00131B0C" w:rsidRDefault="00131B0C" w:rsidP="00AA1B24">
      <w:pPr>
        <w:jc w:val="both"/>
        <w:rPr>
          <w:rFonts w:ascii="Arial" w:hAnsi="Arial" w:cs="Arial"/>
        </w:rPr>
      </w:pPr>
    </w:p>
    <w:p w:rsidR="009A14DD" w:rsidRPr="00131B0C" w:rsidRDefault="007A116A" w:rsidP="00AA1B2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Območna razvojna agencija ORA </w:t>
      </w:r>
    </w:p>
    <w:p w:rsidR="00756F8F" w:rsidRDefault="005A08B9" w:rsidP="00AA1B2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4D749A" w:rsidRPr="005A08B9" w:rsidRDefault="004D749A" w:rsidP="00AA1B2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Sežana 26.10.2022 </w:t>
      </w:r>
    </w:p>
    <w:sectPr w:rsidR="004D749A" w:rsidRPr="005A08B9" w:rsidSect="00B379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7C60C8"/>
    <w:rsid w:val="000F52E6"/>
    <w:rsid w:val="00131B0C"/>
    <w:rsid w:val="004D749A"/>
    <w:rsid w:val="005A08B9"/>
    <w:rsid w:val="00644CC9"/>
    <w:rsid w:val="00756F8F"/>
    <w:rsid w:val="007A116A"/>
    <w:rsid w:val="007C60C8"/>
    <w:rsid w:val="007C6BAF"/>
    <w:rsid w:val="009A14DD"/>
    <w:rsid w:val="00A7563B"/>
    <w:rsid w:val="00AA1B24"/>
    <w:rsid w:val="00B379A3"/>
    <w:rsid w:val="00B51926"/>
    <w:rsid w:val="00DD082F"/>
    <w:rsid w:val="00E06D14"/>
    <w:rsid w:val="00E716E9"/>
    <w:rsid w:val="00EF27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B379A3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Uporabnik</dc:creator>
  <cp:lastModifiedBy>Uporabnik</cp:lastModifiedBy>
  <cp:revision>10</cp:revision>
  <dcterms:created xsi:type="dcterms:W3CDTF">2022-09-27T12:19:00Z</dcterms:created>
  <dcterms:modified xsi:type="dcterms:W3CDTF">2022-09-28T07:37:00Z</dcterms:modified>
</cp:coreProperties>
</file>